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黄坊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乡（镇）农业生产社会化服务情况登记表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承接主体：</w:t>
      </w:r>
      <w:r>
        <w:rPr>
          <w:rFonts w:hint="eastAsia" w:ascii="仿宋" w:hAnsi="仿宋" w:eastAsia="仿宋"/>
          <w:sz w:val="28"/>
          <w:szCs w:val="28"/>
          <w:lang w:eastAsia="zh-CN"/>
        </w:rPr>
        <w:t>建宁县黄坊乡华绿农业服务专业合作社</w:t>
      </w:r>
      <w:r>
        <w:rPr>
          <w:rFonts w:hint="eastAsia" w:ascii="仿宋" w:hAnsi="仿宋" w:eastAsia="仿宋"/>
          <w:sz w:val="28"/>
          <w:szCs w:val="28"/>
        </w:rPr>
        <w:t xml:space="preserve">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3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13"/>
        <w:gridCol w:w="1050"/>
        <w:gridCol w:w="1200"/>
        <w:gridCol w:w="1065"/>
        <w:gridCol w:w="1140"/>
        <w:gridCol w:w="1395"/>
        <w:gridCol w:w="16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1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0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2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39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4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黄印传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13960581065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宁松林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18750858553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肖志强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13860542923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刘英群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3.5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19959181705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李党根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4.5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15080592510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刘水清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13799186139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吴继辉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18806015593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沈建早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15859841780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杨雪金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3.5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18350874436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张家文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13559093205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刘明道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13860532567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朱长华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13774722835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赵目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15159166471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赵守西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15859850130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余小莲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3.2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18760262320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肖志统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15859803091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刘国隆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13799186039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聂小本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18350875433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赵世全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13015683350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杨桂英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18750865234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许海龙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18859875209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朱长明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13656908076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赵世南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13276052360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聂贵本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15059015380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赵镇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13459810379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刘春兴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15280573769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余建文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15396189569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刘金财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15860889538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刘明件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15859805225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郑其锐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18759844122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刘美端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15250899625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刘金龙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15080592569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刘金芳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3.5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15859805518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郑流水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13459891675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李斌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18257975193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黄建福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both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13859410652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刘新龙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18806007380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黄必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18350896077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程贤惠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2.5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13560558391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刘斯发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17750679962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41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廖凤珠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18859819046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合计</w:t>
            </w: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22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lang w:val="en-US" w:eastAsia="zh-CN"/>
              </w:rPr>
              <w:t>7.7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A05"/>
    <w:rsid w:val="00596A05"/>
    <w:rsid w:val="00C30D96"/>
    <w:rsid w:val="3EFA13B4"/>
    <w:rsid w:val="57180B31"/>
    <w:rsid w:val="69C5201D"/>
    <w:rsid w:val="7CFE64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2019-12-05T07:16:00Z</dcterms:created>
  <dc:creator>卜敢再佉想</dc:creator>
  <cp:lastModifiedBy>卜敢再佉想</cp:lastModifiedBy>
  <dcterms:modified xsi:type="dcterms:W3CDTF">2019-12-09T08:40:53Z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